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F2" w:rsidRDefault="008A6475"/>
    <w:p w:rsidR="00646E34" w:rsidRDefault="00646E34"/>
    <w:p w:rsidR="00646E34" w:rsidRDefault="00646E34"/>
    <w:p w:rsidR="00E87314" w:rsidRDefault="00E87314" w:rsidP="00646E34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ПРОФЕССОР МАРИО МУССА</w:t>
      </w:r>
    </w:p>
    <w:p w:rsidR="00646E34" w:rsidRPr="00F35C5B" w:rsidRDefault="00646E34" w:rsidP="00646E34">
      <w:pPr>
        <w:jc w:val="right"/>
        <w:rPr>
          <w:rFonts w:ascii="Trebuchet MS" w:hAnsi="Trebuchet MS"/>
        </w:rPr>
      </w:pPr>
      <w:r w:rsidRPr="00F35C5B">
        <w:rPr>
          <w:rFonts w:ascii="Trebuchet MS" w:hAnsi="Trebuchet MS"/>
        </w:rPr>
        <w:t>ОТКРЫТАЯ ПРОГРАММА «</w:t>
      </w:r>
      <w:r w:rsidR="00E87314">
        <w:rPr>
          <w:rFonts w:ascii="Trebuchet MS" w:hAnsi="Trebuchet MS"/>
        </w:rPr>
        <w:t>ЭФФЕКТИВНАЯ КОММУНИКАЦИЯ В КОМАНДЕ</w:t>
      </w:r>
      <w:r w:rsidRPr="00F35C5B">
        <w:rPr>
          <w:rFonts w:ascii="Trebuchet MS" w:hAnsi="Trebuchet MS"/>
        </w:rPr>
        <w:t>»</w:t>
      </w:r>
    </w:p>
    <w:p w:rsidR="00646E34" w:rsidRDefault="00E87314" w:rsidP="00646E34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11 – 13 МАЯ 2017</w:t>
      </w:r>
    </w:p>
    <w:p w:rsidR="00E87314" w:rsidRDefault="00E87314" w:rsidP="00646E34">
      <w:pPr>
        <w:jc w:val="right"/>
        <w:rPr>
          <w:rFonts w:ascii="Trebuchet MS" w:hAnsi="Trebuchet MS"/>
        </w:rPr>
      </w:pPr>
    </w:p>
    <w:p w:rsidR="00E87314" w:rsidRDefault="00E87314" w:rsidP="00E87314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КОММУНИКАЦИОННЫЙ ТЕСТ:</w:t>
      </w:r>
    </w:p>
    <w:p w:rsidR="00E87314" w:rsidRPr="00E87314" w:rsidRDefault="00E87314" w:rsidP="00E87314">
      <w:pPr>
        <w:jc w:val="center"/>
        <w:rPr>
          <w:rFonts w:ascii="Trebuchet MS" w:hAnsi="Trebuchet MS"/>
          <w:b/>
        </w:rPr>
      </w:pPr>
      <w:r w:rsidRPr="00E87314">
        <w:rPr>
          <w:rFonts w:ascii="Trebuchet MS" w:hAnsi="Trebuchet MS"/>
          <w:b/>
        </w:rPr>
        <w:t>КАКОВ ВАШ ЛИЧНЫЙ СТИЛЬ УБЕЖДЕНИЯ?</w:t>
      </w:r>
    </w:p>
    <w:p w:rsidR="00E87314" w:rsidRDefault="00E87314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E87314" w:rsidRPr="00E87314" w:rsidRDefault="00E87314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sz w:val="24"/>
          <w:szCs w:val="24"/>
        </w:rPr>
      </w:pPr>
      <w:r w:rsidRPr="00E87314">
        <w:rPr>
          <w:rFonts w:ascii="Georgia" w:hAnsi="Georgia"/>
          <w:b/>
          <w:sz w:val="24"/>
          <w:szCs w:val="24"/>
        </w:rPr>
        <w:t xml:space="preserve">Шаг </w:t>
      </w:r>
      <w:r w:rsidRPr="00E87314">
        <w:rPr>
          <w:rFonts w:ascii="Georgia" w:hAnsi="Georgia"/>
          <w:b/>
          <w:sz w:val="24"/>
          <w:szCs w:val="24"/>
          <w:lang w:val="en-US"/>
        </w:rPr>
        <w:t>I</w:t>
      </w:r>
      <w:r w:rsidRPr="00E87314">
        <w:rPr>
          <w:rFonts w:ascii="Georgia" w:hAnsi="Georgia"/>
          <w:b/>
          <w:sz w:val="24"/>
          <w:szCs w:val="24"/>
        </w:rPr>
        <w:t xml:space="preserve">. Отметьте каждое </w:t>
      </w:r>
      <w:r w:rsidR="00514203">
        <w:rPr>
          <w:rFonts w:ascii="Georgia" w:hAnsi="Georgia"/>
          <w:b/>
          <w:sz w:val="24"/>
          <w:szCs w:val="24"/>
        </w:rPr>
        <w:t>утверждение</w:t>
      </w:r>
      <w:r w:rsidRPr="00E87314">
        <w:rPr>
          <w:rFonts w:ascii="Georgia" w:hAnsi="Georgia"/>
          <w:b/>
          <w:sz w:val="24"/>
          <w:szCs w:val="24"/>
        </w:rPr>
        <w:t xml:space="preserve"> цифрой</w:t>
      </w:r>
      <w:r>
        <w:rPr>
          <w:rFonts w:ascii="Georgia" w:hAnsi="Georgia"/>
          <w:b/>
          <w:sz w:val="24"/>
          <w:szCs w:val="24"/>
        </w:rPr>
        <w:t xml:space="preserve"> от 0 до 4</w:t>
      </w:r>
      <w:r w:rsidRPr="00E87314">
        <w:rPr>
          <w:rFonts w:ascii="Georgia" w:hAnsi="Georgia"/>
          <w:b/>
          <w:sz w:val="24"/>
          <w:szCs w:val="24"/>
        </w:rPr>
        <w:t>:</w:t>
      </w:r>
    </w:p>
    <w:p w:rsidR="00E87314" w:rsidRDefault="00E87314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4"/>
          <w:szCs w:val="24"/>
        </w:rPr>
      </w:pPr>
      <w:r w:rsidRPr="00E87314">
        <w:rPr>
          <w:rFonts w:ascii="Georgia" w:hAnsi="Georgia"/>
          <w:i/>
          <w:sz w:val="24"/>
          <w:szCs w:val="24"/>
        </w:rPr>
        <w:t>(</w:t>
      </w:r>
      <w:r w:rsidRPr="00E87314">
        <w:rPr>
          <w:rFonts w:ascii="Georgia" w:hAnsi="Georgia"/>
          <w:i/>
          <w:sz w:val="24"/>
          <w:szCs w:val="24"/>
        </w:rPr>
        <w:t>0 – Если</w:t>
      </w:r>
      <w:r w:rsidRPr="00E87314">
        <w:rPr>
          <w:rFonts w:ascii="Georgia" w:hAnsi="Georgia"/>
          <w:i/>
          <w:sz w:val="24"/>
          <w:szCs w:val="24"/>
        </w:rPr>
        <w:t xml:space="preserve"> утверждение верно крайне редко, </w:t>
      </w:r>
      <w:r w:rsidRPr="00E87314">
        <w:rPr>
          <w:rFonts w:ascii="Georgia" w:hAnsi="Georgia"/>
          <w:i/>
          <w:sz w:val="24"/>
          <w:szCs w:val="24"/>
        </w:rPr>
        <w:t xml:space="preserve">1 </w:t>
      </w:r>
      <w:r w:rsidRPr="00E87314">
        <w:rPr>
          <w:rFonts w:ascii="Georgia" w:hAnsi="Georgia"/>
          <w:i/>
          <w:sz w:val="24"/>
          <w:szCs w:val="24"/>
        </w:rPr>
        <w:t xml:space="preserve">– Если утверждение иногда верно, </w:t>
      </w:r>
      <w:r w:rsidRPr="00E87314">
        <w:rPr>
          <w:rFonts w:ascii="Georgia" w:hAnsi="Georgia"/>
          <w:i/>
          <w:sz w:val="24"/>
          <w:szCs w:val="24"/>
        </w:rPr>
        <w:t>2 – Если утверждение верно и неверно для вас в о</w:t>
      </w:r>
      <w:r w:rsidRPr="00E87314">
        <w:rPr>
          <w:rFonts w:ascii="Georgia" w:hAnsi="Georgia"/>
          <w:i/>
          <w:sz w:val="24"/>
          <w:szCs w:val="24"/>
        </w:rPr>
        <w:t xml:space="preserve">динаковом количестве случаев, </w:t>
      </w:r>
      <w:r w:rsidRPr="00E87314">
        <w:rPr>
          <w:rFonts w:ascii="Georgia" w:hAnsi="Georgia"/>
          <w:i/>
          <w:sz w:val="24"/>
          <w:szCs w:val="24"/>
        </w:rPr>
        <w:t>3 – Если</w:t>
      </w:r>
      <w:r w:rsidRPr="00E87314">
        <w:rPr>
          <w:rFonts w:ascii="Georgia" w:hAnsi="Georgia"/>
          <w:i/>
          <w:sz w:val="24"/>
          <w:szCs w:val="24"/>
        </w:rPr>
        <w:t xml:space="preserve"> утверждение почти всегда верно, </w:t>
      </w:r>
      <w:r w:rsidRPr="00E87314">
        <w:rPr>
          <w:rFonts w:ascii="Georgia" w:hAnsi="Georgia"/>
          <w:i/>
          <w:sz w:val="24"/>
          <w:szCs w:val="24"/>
        </w:rPr>
        <w:t xml:space="preserve">4 </w:t>
      </w:r>
      <w:r w:rsidRPr="00E87314">
        <w:rPr>
          <w:rFonts w:ascii="Georgia" w:hAnsi="Georgia"/>
          <w:i/>
          <w:sz w:val="24"/>
          <w:szCs w:val="24"/>
        </w:rPr>
        <w:t>– Если утверждение верно всегда)</w:t>
      </w:r>
    </w:p>
    <w:p w:rsidR="00514203" w:rsidRDefault="00514203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4"/>
          <w:szCs w:val="24"/>
        </w:rPr>
      </w:pPr>
    </w:p>
    <w:tbl>
      <w:tblPr>
        <w:tblStyle w:val="PlainTable1"/>
        <w:tblW w:w="9640" w:type="dxa"/>
        <w:tblInd w:w="-431" w:type="dxa"/>
        <w:tblLook w:val="04A0" w:firstRow="1" w:lastRow="0" w:firstColumn="1" w:lastColumn="0" w:noHBand="0" w:noVBand="1"/>
      </w:tblPr>
      <w:tblGrid>
        <w:gridCol w:w="1391"/>
        <w:gridCol w:w="1365"/>
        <w:gridCol w:w="6884"/>
      </w:tblGrid>
      <w:tr w:rsidR="00514203" w:rsidRPr="00514203" w:rsidTr="00514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Цифра</w:t>
            </w:r>
          </w:p>
        </w:tc>
        <w:tc>
          <w:tcPr>
            <w:tcW w:w="1365" w:type="dxa"/>
            <w:hideMark/>
          </w:tcPr>
          <w:p w:rsidR="00514203" w:rsidRPr="00514203" w:rsidRDefault="00514203" w:rsidP="005142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Значение</w:t>
            </w:r>
          </w:p>
        </w:tc>
        <w:tc>
          <w:tcPr>
            <w:tcW w:w="6884" w:type="dxa"/>
            <w:hideMark/>
          </w:tcPr>
          <w:p w:rsidR="00514203" w:rsidRPr="00514203" w:rsidRDefault="00514203" w:rsidP="005142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Утверждение</w:t>
            </w:r>
          </w:p>
        </w:tc>
      </w:tr>
      <w:tr w:rsidR="00514203" w:rsidRPr="00514203" w:rsidTr="00514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Д</w:t>
            </w:r>
          </w:p>
        </w:tc>
        <w:tc>
          <w:tcPr>
            <w:tcW w:w="6884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Окружающие говорят, что я очень уравновешен.</w:t>
            </w:r>
          </w:p>
        </w:tc>
      </w:tr>
      <w:tr w:rsidR="00514203" w:rsidRPr="00514203" w:rsidTr="005142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А</w:t>
            </w:r>
          </w:p>
        </w:tc>
        <w:tc>
          <w:tcPr>
            <w:tcW w:w="6884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Я говорю то, что думаю.</w:t>
            </w:r>
          </w:p>
        </w:tc>
      </w:tr>
      <w:tr w:rsidR="00514203" w:rsidRPr="00514203" w:rsidTr="00514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Б</w:t>
            </w:r>
          </w:p>
        </w:tc>
        <w:tc>
          <w:tcPr>
            <w:tcW w:w="6884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Я полный энтузиазма напористый человек.</w:t>
            </w:r>
          </w:p>
        </w:tc>
      </w:tr>
      <w:tr w:rsidR="00514203" w:rsidRPr="00514203" w:rsidTr="005142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Д</w:t>
            </w:r>
          </w:p>
        </w:tc>
        <w:tc>
          <w:tcPr>
            <w:tcW w:w="6884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Я пытаюсь найти компромисс, если мнения резко разделились,</w:t>
            </w:r>
          </w:p>
        </w:tc>
      </w:tr>
      <w:tr w:rsidR="00514203" w:rsidRPr="00514203" w:rsidTr="00514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В</w:t>
            </w:r>
          </w:p>
        </w:tc>
        <w:tc>
          <w:tcPr>
            <w:tcW w:w="6884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Я понимаю чувства и потребности других людей, и этот факт удивляет их.</w:t>
            </w:r>
          </w:p>
        </w:tc>
      </w:tr>
      <w:tr w:rsidR="00514203" w:rsidRPr="00514203" w:rsidTr="005142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Д</w:t>
            </w:r>
          </w:p>
        </w:tc>
        <w:tc>
          <w:tcPr>
            <w:tcW w:w="6884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В зависимости от ситуации я могу быть напористым или сдержанным.</w:t>
            </w:r>
          </w:p>
        </w:tc>
      </w:tr>
      <w:tr w:rsidR="00514203" w:rsidRPr="00514203" w:rsidTr="00514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Г</w:t>
            </w:r>
          </w:p>
        </w:tc>
        <w:tc>
          <w:tcPr>
            <w:tcW w:w="6884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На заседаниях я слушаю остальных молча.</w:t>
            </w:r>
          </w:p>
        </w:tc>
      </w:tr>
      <w:tr w:rsidR="00514203" w:rsidRPr="00514203" w:rsidTr="005142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A</w:t>
            </w:r>
          </w:p>
        </w:tc>
        <w:tc>
          <w:tcPr>
            <w:tcW w:w="6884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Я выражаю свою точку зрения, даже если она не нравится другим людям.</w:t>
            </w:r>
          </w:p>
        </w:tc>
      </w:tr>
      <w:tr w:rsidR="00514203" w:rsidRPr="00514203" w:rsidTr="00514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В</w:t>
            </w:r>
          </w:p>
        </w:tc>
        <w:tc>
          <w:tcPr>
            <w:tcW w:w="6884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Я имею широкую сеть контактов и связей.</w:t>
            </w:r>
          </w:p>
        </w:tc>
      </w:tr>
      <w:tr w:rsidR="00514203" w:rsidRPr="00514203" w:rsidTr="00514203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Д</w:t>
            </w:r>
          </w:p>
        </w:tc>
        <w:tc>
          <w:tcPr>
            <w:tcW w:w="6884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Я умею быть откровенным или осмотрительным – в зависимости от ситуации.</w:t>
            </w:r>
          </w:p>
        </w:tc>
      </w:tr>
      <w:tr w:rsidR="00514203" w:rsidRPr="00514203" w:rsidTr="00514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Б</w:t>
            </w:r>
          </w:p>
        </w:tc>
        <w:tc>
          <w:tcPr>
            <w:tcW w:w="6884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Мне говорят, что я очень напорист.</w:t>
            </w:r>
          </w:p>
        </w:tc>
      </w:tr>
      <w:tr w:rsidR="00514203" w:rsidRPr="00514203" w:rsidTr="005142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Г</w:t>
            </w:r>
          </w:p>
        </w:tc>
        <w:tc>
          <w:tcPr>
            <w:tcW w:w="6884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Я спокойный, но эффективный.</w:t>
            </w:r>
          </w:p>
        </w:tc>
      </w:tr>
      <w:tr w:rsidR="00514203" w:rsidRPr="00514203" w:rsidTr="00514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Д</w:t>
            </w:r>
          </w:p>
        </w:tc>
        <w:tc>
          <w:tcPr>
            <w:tcW w:w="6884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При необходимости я могу быть болтливым или дипломатичным.</w:t>
            </w:r>
          </w:p>
        </w:tc>
      </w:tr>
      <w:tr w:rsidR="00514203" w:rsidRPr="00514203" w:rsidTr="005142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Б</w:t>
            </w:r>
          </w:p>
        </w:tc>
        <w:tc>
          <w:tcPr>
            <w:tcW w:w="6884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Мне нравится вести остальных за собой.</w:t>
            </w:r>
          </w:p>
        </w:tc>
      </w:tr>
      <w:tr w:rsidR="00514203" w:rsidRPr="00514203" w:rsidTr="00514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A</w:t>
            </w:r>
          </w:p>
        </w:tc>
        <w:tc>
          <w:tcPr>
            <w:tcW w:w="6884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Я трачу больше времени на то, чтобы понять идеи, а не людей.</w:t>
            </w:r>
          </w:p>
        </w:tc>
      </w:tr>
      <w:tr w:rsidR="00514203" w:rsidRPr="00514203" w:rsidTr="005142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Д</w:t>
            </w:r>
          </w:p>
        </w:tc>
        <w:tc>
          <w:tcPr>
            <w:tcW w:w="6884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Я могу быть напористым или спокойным.</w:t>
            </w:r>
          </w:p>
        </w:tc>
      </w:tr>
      <w:tr w:rsidR="00514203" w:rsidRPr="00514203" w:rsidTr="00514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Г</w:t>
            </w:r>
          </w:p>
        </w:tc>
        <w:tc>
          <w:tcPr>
            <w:tcW w:w="6884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Тихая беседа мне нравится больше, чем работа с большими группами.</w:t>
            </w:r>
          </w:p>
        </w:tc>
      </w:tr>
      <w:tr w:rsidR="00514203" w:rsidRPr="00514203" w:rsidTr="005142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В</w:t>
            </w:r>
          </w:p>
        </w:tc>
        <w:tc>
          <w:tcPr>
            <w:tcW w:w="6884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Я хорошо понимаю чувства других людей.</w:t>
            </w:r>
          </w:p>
        </w:tc>
      </w:tr>
    </w:tbl>
    <w:p w:rsidR="00514203" w:rsidRDefault="00514203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4"/>
          <w:szCs w:val="24"/>
        </w:rPr>
      </w:pPr>
    </w:p>
    <w:p w:rsidR="00514203" w:rsidRDefault="00514203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4"/>
          <w:szCs w:val="24"/>
        </w:rPr>
      </w:pPr>
    </w:p>
    <w:p w:rsidR="00514203" w:rsidRDefault="00514203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4"/>
          <w:szCs w:val="24"/>
        </w:rPr>
      </w:pPr>
    </w:p>
    <w:p w:rsidR="00514203" w:rsidRDefault="00514203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4"/>
          <w:szCs w:val="24"/>
        </w:rPr>
      </w:pPr>
    </w:p>
    <w:p w:rsidR="00514203" w:rsidRDefault="00514203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4"/>
          <w:szCs w:val="24"/>
        </w:rPr>
      </w:pPr>
    </w:p>
    <w:p w:rsidR="00514203" w:rsidRPr="00E87314" w:rsidRDefault="00514203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4"/>
          <w:szCs w:val="24"/>
        </w:rPr>
      </w:pPr>
    </w:p>
    <w:p w:rsidR="00E87314" w:rsidRDefault="00E87314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</w:p>
    <w:tbl>
      <w:tblPr>
        <w:tblStyle w:val="PlainTable1"/>
        <w:tblW w:w="9640" w:type="dxa"/>
        <w:tblInd w:w="-431" w:type="dxa"/>
        <w:tblLook w:val="04A0" w:firstRow="1" w:lastRow="0" w:firstColumn="1" w:lastColumn="0" w:noHBand="0" w:noVBand="1"/>
      </w:tblPr>
      <w:tblGrid>
        <w:gridCol w:w="1391"/>
        <w:gridCol w:w="1365"/>
        <w:gridCol w:w="6884"/>
      </w:tblGrid>
      <w:tr w:rsidR="00514203" w:rsidRPr="00514203" w:rsidTr="00A875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</w:tcPr>
          <w:p w:rsidR="00514203" w:rsidRPr="00514203" w:rsidRDefault="00514203" w:rsidP="00514203">
            <w:pPr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Цифра</w:t>
            </w:r>
          </w:p>
        </w:tc>
        <w:tc>
          <w:tcPr>
            <w:tcW w:w="1360" w:type="dxa"/>
          </w:tcPr>
          <w:p w:rsidR="00514203" w:rsidRPr="00514203" w:rsidRDefault="00514203" w:rsidP="005142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Значение</w:t>
            </w:r>
          </w:p>
        </w:tc>
        <w:tc>
          <w:tcPr>
            <w:tcW w:w="6889" w:type="dxa"/>
          </w:tcPr>
          <w:p w:rsidR="00514203" w:rsidRPr="00514203" w:rsidRDefault="00514203" w:rsidP="005142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Утверждение</w:t>
            </w:r>
          </w:p>
        </w:tc>
      </w:tr>
      <w:tr w:rsidR="00514203" w:rsidRPr="00514203" w:rsidTr="00A87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Д</w:t>
            </w:r>
          </w:p>
        </w:tc>
        <w:tc>
          <w:tcPr>
            <w:tcW w:w="6889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Я умею и налаживать отношения, и принимать волевые решения.</w:t>
            </w:r>
          </w:p>
        </w:tc>
      </w:tr>
      <w:tr w:rsidR="00514203" w:rsidRPr="00514203" w:rsidTr="00A875C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Б</w:t>
            </w:r>
          </w:p>
        </w:tc>
        <w:tc>
          <w:tcPr>
            <w:tcW w:w="6889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Я очень дружелюбен.</w:t>
            </w:r>
          </w:p>
        </w:tc>
      </w:tr>
      <w:tr w:rsidR="00514203" w:rsidRPr="00514203" w:rsidTr="00A87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A</w:t>
            </w:r>
          </w:p>
        </w:tc>
        <w:tc>
          <w:tcPr>
            <w:tcW w:w="6889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Я сразу перехожу к главному, не трачу время на отвлеченные разговоры.</w:t>
            </w:r>
          </w:p>
        </w:tc>
      </w:tr>
      <w:tr w:rsidR="00514203" w:rsidRPr="00514203" w:rsidTr="00A875C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В</w:t>
            </w:r>
          </w:p>
        </w:tc>
        <w:tc>
          <w:tcPr>
            <w:tcW w:w="6889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Я чувствую настроение собеседника.</w:t>
            </w:r>
          </w:p>
        </w:tc>
      </w:tr>
      <w:tr w:rsidR="00514203" w:rsidRPr="00514203" w:rsidTr="00A87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Г</w:t>
            </w:r>
          </w:p>
        </w:tc>
        <w:tc>
          <w:tcPr>
            <w:tcW w:w="6889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Мне часто говорят, что у меня замкнутый характер.</w:t>
            </w:r>
          </w:p>
        </w:tc>
      </w:tr>
      <w:tr w:rsidR="00514203" w:rsidRPr="00514203" w:rsidTr="00A875C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Д</w:t>
            </w:r>
          </w:p>
        </w:tc>
        <w:tc>
          <w:tcPr>
            <w:tcW w:w="6889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Я продавливаю свою точку зрения, но не до такой степени, чтобы поставить под угрозу существующие отношения.</w:t>
            </w:r>
          </w:p>
        </w:tc>
      </w:tr>
      <w:tr w:rsidR="00514203" w:rsidRPr="00514203" w:rsidTr="00A87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A</w:t>
            </w:r>
          </w:p>
        </w:tc>
        <w:tc>
          <w:tcPr>
            <w:tcW w:w="6889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Я концентрируюсь на том, что говорю, а не на реакции аудитории.</w:t>
            </w:r>
          </w:p>
        </w:tc>
      </w:tr>
      <w:tr w:rsidR="00514203" w:rsidRPr="00514203" w:rsidTr="00A875C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Б</w:t>
            </w:r>
          </w:p>
        </w:tc>
        <w:tc>
          <w:tcPr>
            <w:tcW w:w="6889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Я откровенен и экспрессивен.</w:t>
            </w:r>
          </w:p>
        </w:tc>
      </w:tr>
      <w:tr w:rsidR="00514203" w:rsidRPr="00514203" w:rsidTr="00A87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Д</w:t>
            </w:r>
          </w:p>
        </w:tc>
        <w:tc>
          <w:tcPr>
            <w:tcW w:w="6889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Я считаю свое мнение таким же весомым, как мнение других.</w:t>
            </w:r>
          </w:p>
        </w:tc>
      </w:tr>
      <w:tr w:rsidR="00514203" w:rsidRPr="00514203" w:rsidTr="00A875C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В</w:t>
            </w:r>
          </w:p>
        </w:tc>
        <w:tc>
          <w:tcPr>
            <w:tcW w:w="6889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Я всегда понимаю и отмечаю чувства других людей.</w:t>
            </w:r>
          </w:p>
        </w:tc>
      </w:tr>
      <w:tr w:rsidR="00514203" w:rsidRPr="00514203" w:rsidTr="00A87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Г</w:t>
            </w:r>
          </w:p>
        </w:tc>
        <w:tc>
          <w:tcPr>
            <w:tcW w:w="6889" w:type="dxa"/>
            <w:hideMark/>
          </w:tcPr>
          <w:p w:rsidR="00514203" w:rsidRPr="00514203" w:rsidRDefault="00514203" w:rsidP="00514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Я говорю тихо, но убедительно.</w:t>
            </w:r>
          </w:p>
        </w:tc>
      </w:tr>
      <w:tr w:rsidR="00514203" w:rsidRPr="00514203" w:rsidTr="00A875C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hideMark/>
          </w:tcPr>
          <w:p w:rsidR="00514203" w:rsidRPr="00514203" w:rsidRDefault="00514203" w:rsidP="00514203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Д</w:t>
            </w:r>
          </w:p>
        </w:tc>
        <w:tc>
          <w:tcPr>
            <w:tcW w:w="6889" w:type="dxa"/>
            <w:hideMark/>
          </w:tcPr>
          <w:p w:rsidR="00514203" w:rsidRPr="00514203" w:rsidRDefault="00514203" w:rsidP="0051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514203">
              <w:rPr>
                <w:rFonts w:ascii="Georgia" w:eastAsia="Times New Roman" w:hAnsi="Georgia" w:cs="Times New Roman"/>
                <w:color w:val="000000"/>
                <w:lang w:eastAsia="ru-RU"/>
              </w:rPr>
              <w:t>Я легко меняю свой стиль общения: могу быть напористым или сдержанным.</w:t>
            </w:r>
          </w:p>
        </w:tc>
      </w:tr>
    </w:tbl>
    <w:p w:rsidR="00514203" w:rsidRPr="00E87314" w:rsidRDefault="00514203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</w:p>
    <w:p w:rsidR="00514203" w:rsidRDefault="00514203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E87314" w:rsidRPr="00E87314" w:rsidRDefault="00E87314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sz w:val="24"/>
          <w:szCs w:val="24"/>
        </w:rPr>
      </w:pPr>
      <w:r w:rsidRPr="00E87314">
        <w:rPr>
          <w:rFonts w:ascii="Georgia" w:hAnsi="Georgia"/>
          <w:b/>
          <w:sz w:val="24"/>
          <w:szCs w:val="24"/>
        </w:rPr>
        <w:t xml:space="preserve">Шаг </w:t>
      </w:r>
      <w:r w:rsidRPr="00E87314">
        <w:rPr>
          <w:rFonts w:ascii="Georgia" w:hAnsi="Georgia"/>
          <w:b/>
          <w:sz w:val="24"/>
          <w:szCs w:val="24"/>
          <w:lang w:val="en-US"/>
        </w:rPr>
        <w:t>II</w:t>
      </w:r>
      <w:r w:rsidRPr="00E87314">
        <w:rPr>
          <w:rFonts w:ascii="Georgia" w:hAnsi="Georgia"/>
          <w:b/>
          <w:sz w:val="24"/>
          <w:szCs w:val="24"/>
        </w:rPr>
        <w:t>. Вычисляем результат</w:t>
      </w:r>
    </w:p>
    <w:p w:rsidR="00E87314" w:rsidRDefault="00E87314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  <w:r w:rsidRPr="00E87314">
        <w:rPr>
          <w:rFonts w:ascii="Georgia" w:hAnsi="Georgia"/>
          <w:sz w:val="24"/>
          <w:szCs w:val="24"/>
        </w:rPr>
        <w:t>Теперь сложите цифры, которые вы поставили рядом с утверждениями, отмеченными</w:t>
      </w:r>
      <w:r w:rsidR="00514203">
        <w:rPr>
          <w:rFonts w:ascii="Georgia" w:hAnsi="Georgia"/>
          <w:sz w:val="24"/>
          <w:szCs w:val="24"/>
        </w:rPr>
        <w:t xml:space="preserve"> </w:t>
      </w:r>
      <w:r w:rsidRPr="00E87314">
        <w:rPr>
          <w:rFonts w:ascii="Georgia" w:hAnsi="Georgia"/>
          <w:sz w:val="24"/>
          <w:szCs w:val="24"/>
        </w:rPr>
        <w:t>буквой «А». Затем сделайте то же самое для букв от «Б» до «Д». Общий балл для всех утверждений от «А» до «Г» должен быть от 0 до 20. Показатель для буквы «Д» должен быть от</w:t>
      </w:r>
      <w:r w:rsidR="00514203">
        <w:rPr>
          <w:rFonts w:ascii="Georgia" w:hAnsi="Georgia"/>
          <w:sz w:val="24"/>
          <w:szCs w:val="24"/>
        </w:rPr>
        <w:t xml:space="preserve"> </w:t>
      </w:r>
      <w:r w:rsidRPr="00E87314">
        <w:rPr>
          <w:rFonts w:ascii="Georgia" w:hAnsi="Georgia"/>
          <w:sz w:val="24"/>
          <w:szCs w:val="24"/>
        </w:rPr>
        <w:t>0 до 40.</w:t>
      </w:r>
    </w:p>
    <w:p w:rsidR="00514203" w:rsidRPr="00E87314" w:rsidRDefault="00514203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</w:p>
    <w:p w:rsidR="00E87314" w:rsidRPr="00514203" w:rsidRDefault="00E87314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4"/>
          <w:szCs w:val="24"/>
        </w:rPr>
      </w:pPr>
      <w:r w:rsidRPr="00514203">
        <w:rPr>
          <w:rFonts w:ascii="Georgia" w:hAnsi="Georgia"/>
          <w:i/>
          <w:sz w:val="24"/>
          <w:szCs w:val="24"/>
        </w:rPr>
        <w:t>A – (из 20) Ваше внимание к собственной точке зрения.</w:t>
      </w:r>
    </w:p>
    <w:p w:rsidR="00E87314" w:rsidRPr="00514203" w:rsidRDefault="00E87314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4"/>
          <w:szCs w:val="24"/>
        </w:rPr>
      </w:pPr>
      <w:r w:rsidRPr="00514203">
        <w:rPr>
          <w:rFonts w:ascii="Georgia" w:hAnsi="Georgia"/>
          <w:i/>
          <w:sz w:val="24"/>
          <w:szCs w:val="24"/>
        </w:rPr>
        <w:t>Б – (из 20) Ваша уверенность в себе при других.</w:t>
      </w:r>
    </w:p>
    <w:p w:rsidR="00E87314" w:rsidRPr="00514203" w:rsidRDefault="00E87314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4"/>
          <w:szCs w:val="24"/>
        </w:rPr>
      </w:pPr>
      <w:r w:rsidRPr="00514203">
        <w:rPr>
          <w:rFonts w:ascii="Georgia" w:hAnsi="Georgia"/>
          <w:i/>
          <w:sz w:val="24"/>
          <w:szCs w:val="24"/>
        </w:rPr>
        <w:t>В – (из 20) Ваше внимание к чувствам слушателей.</w:t>
      </w:r>
    </w:p>
    <w:p w:rsidR="00E87314" w:rsidRPr="00514203" w:rsidRDefault="00E87314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4"/>
          <w:szCs w:val="24"/>
        </w:rPr>
      </w:pPr>
      <w:r w:rsidRPr="00514203">
        <w:rPr>
          <w:rFonts w:ascii="Georgia" w:hAnsi="Georgia"/>
          <w:i/>
          <w:sz w:val="24"/>
          <w:szCs w:val="24"/>
        </w:rPr>
        <w:t>Г – (из 20) Ваша замкнутость.</w:t>
      </w:r>
    </w:p>
    <w:p w:rsidR="00E87314" w:rsidRPr="00514203" w:rsidRDefault="00E87314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4"/>
          <w:szCs w:val="24"/>
        </w:rPr>
      </w:pPr>
      <w:r w:rsidRPr="00514203">
        <w:rPr>
          <w:rFonts w:ascii="Georgia" w:hAnsi="Georgia"/>
          <w:i/>
          <w:sz w:val="24"/>
          <w:szCs w:val="24"/>
        </w:rPr>
        <w:t>Д – (из 40) Ваши «Адвокатские» качества.</w:t>
      </w:r>
    </w:p>
    <w:p w:rsidR="00E87314" w:rsidRPr="00E87314" w:rsidRDefault="00E87314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</w:p>
    <w:p w:rsidR="00514203" w:rsidRDefault="00514203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br w:type="page"/>
      </w:r>
    </w:p>
    <w:p w:rsidR="00514203" w:rsidRDefault="00514203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514203" w:rsidRDefault="00514203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514203" w:rsidRDefault="00514203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514203" w:rsidRDefault="00514203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514203" w:rsidRDefault="00514203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E87314" w:rsidRPr="00E87314" w:rsidRDefault="00E87314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sz w:val="24"/>
          <w:szCs w:val="24"/>
        </w:rPr>
      </w:pPr>
      <w:r w:rsidRPr="00E87314">
        <w:rPr>
          <w:rFonts w:ascii="Georgia" w:hAnsi="Georgia"/>
          <w:b/>
          <w:sz w:val="24"/>
          <w:szCs w:val="24"/>
        </w:rPr>
        <w:t xml:space="preserve">Шаг </w:t>
      </w:r>
      <w:r w:rsidRPr="00E87314">
        <w:rPr>
          <w:rFonts w:ascii="Georgia" w:hAnsi="Georgia"/>
          <w:b/>
          <w:sz w:val="24"/>
          <w:szCs w:val="24"/>
          <w:lang w:val="en-US"/>
        </w:rPr>
        <w:t>III</w:t>
      </w:r>
      <w:r w:rsidRPr="00E87314">
        <w:rPr>
          <w:rFonts w:ascii="Georgia" w:hAnsi="Georgia"/>
          <w:b/>
          <w:sz w:val="24"/>
          <w:szCs w:val="24"/>
        </w:rPr>
        <w:t>. Узнайте свой стиль убеждения</w:t>
      </w:r>
    </w:p>
    <w:p w:rsidR="00E87314" w:rsidRPr="00E87314" w:rsidRDefault="00E87314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  <w:r w:rsidRPr="00E87314">
        <w:rPr>
          <w:rFonts w:ascii="Georgia" w:hAnsi="Georgia"/>
          <w:sz w:val="24"/>
          <w:szCs w:val="24"/>
        </w:rPr>
        <w:t>Воспользуйтесь результатами Шага 2, внеся их в таблицу, приведенную ниже.</w:t>
      </w:r>
    </w:p>
    <w:p w:rsidR="00E87314" w:rsidRPr="00E87314" w:rsidRDefault="00E87314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96"/>
        <w:gridCol w:w="2692"/>
        <w:gridCol w:w="1146"/>
        <w:gridCol w:w="3675"/>
      </w:tblGrid>
      <w:tr w:rsidR="00E87314" w:rsidRPr="00E87314" w:rsidTr="0026788D">
        <w:tc>
          <w:tcPr>
            <w:tcW w:w="1696" w:type="dxa"/>
          </w:tcPr>
          <w:p w:rsidR="00E87314" w:rsidRPr="0026788D" w:rsidRDefault="00E87314" w:rsidP="00A875C9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6788D">
              <w:rPr>
                <w:rFonts w:ascii="Georgia" w:hAnsi="Georgia"/>
                <w:b/>
                <w:sz w:val="24"/>
                <w:szCs w:val="24"/>
              </w:rPr>
              <w:t>Стиль</w:t>
            </w:r>
          </w:p>
        </w:tc>
        <w:tc>
          <w:tcPr>
            <w:tcW w:w="2692" w:type="dxa"/>
          </w:tcPr>
          <w:p w:rsidR="00E87314" w:rsidRPr="0026788D" w:rsidRDefault="00E87314" w:rsidP="00A875C9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6788D">
              <w:rPr>
                <w:rFonts w:ascii="Georgia" w:hAnsi="Georgia"/>
                <w:b/>
                <w:sz w:val="24"/>
                <w:szCs w:val="24"/>
              </w:rPr>
              <w:t>Баллы</w:t>
            </w:r>
          </w:p>
        </w:tc>
        <w:tc>
          <w:tcPr>
            <w:tcW w:w="1146" w:type="dxa"/>
          </w:tcPr>
          <w:p w:rsidR="00E87314" w:rsidRPr="0026788D" w:rsidRDefault="00E87314" w:rsidP="00A875C9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6788D">
              <w:rPr>
                <w:rFonts w:ascii="Georgia" w:hAnsi="Georgia"/>
                <w:b/>
                <w:sz w:val="24"/>
                <w:szCs w:val="24"/>
              </w:rPr>
              <w:t>Итого</w:t>
            </w:r>
          </w:p>
        </w:tc>
        <w:tc>
          <w:tcPr>
            <w:tcW w:w="3675" w:type="dxa"/>
          </w:tcPr>
          <w:p w:rsidR="00E87314" w:rsidRPr="0026788D" w:rsidRDefault="00E87314" w:rsidP="00A875C9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6788D">
              <w:rPr>
                <w:rFonts w:ascii="Georgia" w:hAnsi="Georgia"/>
                <w:b/>
                <w:sz w:val="24"/>
                <w:szCs w:val="24"/>
              </w:rPr>
              <w:t xml:space="preserve">Позиция в общем ряду </w:t>
            </w:r>
            <w:r w:rsidRPr="0026788D">
              <w:rPr>
                <w:rFonts w:ascii="Georgia" w:hAnsi="Georgia"/>
                <w:b/>
                <w:sz w:val="20"/>
                <w:szCs w:val="24"/>
              </w:rPr>
              <w:t>(самый высокий результат – 1)</w:t>
            </w:r>
          </w:p>
        </w:tc>
      </w:tr>
      <w:tr w:rsidR="00E87314" w:rsidRPr="00E87314" w:rsidTr="0026788D">
        <w:tc>
          <w:tcPr>
            <w:tcW w:w="1696" w:type="dxa"/>
          </w:tcPr>
          <w:p w:rsidR="00E87314" w:rsidRPr="0026788D" w:rsidRDefault="00E87314" w:rsidP="00A875C9">
            <w:pPr>
              <w:autoSpaceDE w:val="0"/>
              <w:autoSpaceDN w:val="0"/>
              <w:adjustRightInd w:val="0"/>
              <w:rPr>
                <w:rFonts w:ascii="Georgia" w:hAnsi="Georgia"/>
                <w:sz w:val="24"/>
                <w:szCs w:val="24"/>
              </w:rPr>
            </w:pPr>
            <w:r w:rsidRPr="0026788D">
              <w:rPr>
                <w:rFonts w:ascii="Georgia" w:hAnsi="Georgia"/>
                <w:sz w:val="24"/>
                <w:szCs w:val="24"/>
              </w:rPr>
              <w:t>Водитель</w:t>
            </w:r>
          </w:p>
        </w:tc>
        <w:tc>
          <w:tcPr>
            <w:tcW w:w="2692" w:type="dxa"/>
          </w:tcPr>
          <w:p w:rsidR="00E87314" w:rsidRPr="0026788D" w:rsidRDefault="00E87314" w:rsidP="00A875C9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26788D">
              <w:rPr>
                <w:rFonts w:ascii="Georgia" w:hAnsi="Georgia"/>
                <w:sz w:val="24"/>
                <w:szCs w:val="24"/>
              </w:rPr>
              <w:t>А_____ + Б _____ =</w:t>
            </w:r>
          </w:p>
        </w:tc>
        <w:tc>
          <w:tcPr>
            <w:tcW w:w="1146" w:type="dxa"/>
          </w:tcPr>
          <w:p w:rsidR="00E87314" w:rsidRPr="0026788D" w:rsidRDefault="00E87314" w:rsidP="00A875C9">
            <w:pPr>
              <w:autoSpaceDE w:val="0"/>
              <w:autoSpaceDN w:val="0"/>
              <w:adjustRightInd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75" w:type="dxa"/>
          </w:tcPr>
          <w:p w:rsidR="00E87314" w:rsidRPr="0026788D" w:rsidRDefault="00E87314" w:rsidP="00A875C9">
            <w:pPr>
              <w:autoSpaceDE w:val="0"/>
              <w:autoSpaceDN w:val="0"/>
              <w:adjustRightInd w:val="0"/>
              <w:rPr>
                <w:rFonts w:ascii="Georgia" w:hAnsi="Georgia"/>
                <w:sz w:val="24"/>
                <w:szCs w:val="24"/>
              </w:rPr>
            </w:pPr>
          </w:p>
        </w:tc>
      </w:tr>
      <w:tr w:rsidR="00E87314" w:rsidRPr="00E87314" w:rsidTr="0026788D">
        <w:tc>
          <w:tcPr>
            <w:tcW w:w="1696" w:type="dxa"/>
          </w:tcPr>
          <w:p w:rsidR="00E87314" w:rsidRPr="0026788D" w:rsidRDefault="00E87314" w:rsidP="00A875C9">
            <w:pPr>
              <w:autoSpaceDE w:val="0"/>
              <w:autoSpaceDN w:val="0"/>
              <w:adjustRightInd w:val="0"/>
              <w:rPr>
                <w:rFonts w:ascii="Georgia" w:hAnsi="Georgia"/>
                <w:sz w:val="24"/>
                <w:szCs w:val="24"/>
              </w:rPr>
            </w:pPr>
            <w:r w:rsidRPr="0026788D">
              <w:rPr>
                <w:rFonts w:ascii="Georgia" w:hAnsi="Georgia"/>
                <w:sz w:val="24"/>
                <w:szCs w:val="24"/>
              </w:rPr>
              <w:t>Командир</w:t>
            </w:r>
          </w:p>
        </w:tc>
        <w:tc>
          <w:tcPr>
            <w:tcW w:w="2692" w:type="dxa"/>
          </w:tcPr>
          <w:p w:rsidR="00E87314" w:rsidRPr="0026788D" w:rsidRDefault="00E87314" w:rsidP="00A875C9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26788D">
              <w:rPr>
                <w:rFonts w:ascii="Georgia" w:hAnsi="Georgia"/>
                <w:sz w:val="24"/>
                <w:szCs w:val="24"/>
              </w:rPr>
              <w:t>А_____ + Г _____ =</w:t>
            </w:r>
          </w:p>
        </w:tc>
        <w:tc>
          <w:tcPr>
            <w:tcW w:w="1146" w:type="dxa"/>
          </w:tcPr>
          <w:p w:rsidR="00E87314" w:rsidRPr="0026788D" w:rsidRDefault="00E87314" w:rsidP="00A875C9">
            <w:pPr>
              <w:autoSpaceDE w:val="0"/>
              <w:autoSpaceDN w:val="0"/>
              <w:adjustRightInd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75" w:type="dxa"/>
          </w:tcPr>
          <w:p w:rsidR="00E87314" w:rsidRPr="0026788D" w:rsidRDefault="00E87314" w:rsidP="00A875C9">
            <w:pPr>
              <w:autoSpaceDE w:val="0"/>
              <w:autoSpaceDN w:val="0"/>
              <w:adjustRightInd w:val="0"/>
              <w:rPr>
                <w:rFonts w:ascii="Georgia" w:hAnsi="Georgia"/>
                <w:sz w:val="24"/>
                <w:szCs w:val="24"/>
              </w:rPr>
            </w:pPr>
          </w:p>
        </w:tc>
      </w:tr>
      <w:tr w:rsidR="00E87314" w:rsidRPr="00E87314" w:rsidTr="0026788D">
        <w:tc>
          <w:tcPr>
            <w:tcW w:w="1696" w:type="dxa"/>
          </w:tcPr>
          <w:p w:rsidR="00E87314" w:rsidRPr="0026788D" w:rsidRDefault="00E87314" w:rsidP="00A875C9">
            <w:pPr>
              <w:autoSpaceDE w:val="0"/>
              <w:autoSpaceDN w:val="0"/>
              <w:adjustRightInd w:val="0"/>
              <w:rPr>
                <w:rFonts w:ascii="Georgia" w:hAnsi="Georgia"/>
                <w:sz w:val="24"/>
                <w:szCs w:val="24"/>
              </w:rPr>
            </w:pPr>
            <w:r w:rsidRPr="0026788D">
              <w:rPr>
                <w:rFonts w:ascii="Georgia" w:hAnsi="Georgia"/>
                <w:sz w:val="24"/>
                <w:szCs w:val="24"/>
              </w:rPr>
              <w:t>Шахматист</w:t>
            </w:r>
          </w:p>
        </w:tc>
        <w:tc>
          <w:tcPr>
            <w:tcW w:w="2692" w:type="dxa"/>
          </w:tcPr>
          <w:p w:rsidR="00E87314" w:rsidRPr="0026788D" w:rsidRDefault="00E87314" w:rsidP="00A875C9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26788D">
              <w:rPr>
                <w:rFonts w:ascii="Georgia" w:hAnsi="Georgia"/>
                <w:sz w:val="24"/>
                <w:szCs w:val="24"/>
              </w:rPr>
              <w:t>В_____ + Г _____ =</w:t>
            </w:r>
          </w:p>
        </w:tc>
        <w:tc>
          <w:tcPr>
            <w:tcW w:w="1146" w:type="dxa"/>
          </w:tcPr>
          <w:p w:rsidR="00E87314" w:rsidRPr="0026788D" w:rsidRDefault="00E87314" w:rsidP="00A875C9">
            <w:pPr>
              <w:autoSpaceDE w:val="0"/>
              <w:autoSpaceDN w:val="0"/>
              <w:adjustRightInd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75" w:type="dxa"/>
          </w:tcPr>
          <w:p w:rsidR="00E87314" w:rsidRPr="0026788D" w:rsidRDefault="00E87314" w:rsidP="00A875C9">
            <w:pPr>
              <w:autoSpaceDE w:val="0"/>
              <w:autoSpaceDN w:val="0"/>
              <w:adjustRightInd w:val="0"/>
              <w:rPr>
                <w:rFonts w:ascii="Georgia" w:hAnsi="Georgia"/>
                <w:sz w:val="24"/>
                <w:szCs w:val="24"/>
              </w:rPr>
            </w:pPr>
          </w:p>
        </w:tc>
      </w:tr>
      <w:tr w:rsidR="00E87314" w:rsidRPr="00E87314" w:rsidTr="0026788D">
        <w:tc>
          <w:tcPr>
            <w:tcW w:w="1696" w:type="dxa"/>
          </w:tcPr>
          <w:p w:rsidR="00E87314" w:rsidRPr="0026788D" w:rsidRDefault="00E87314" w:rsidP="00A875C9">
            <w:pPr>
              <w:autoSpaceDE w:val="0"/>
              <w:autoSpaceDN w:val="0"/>
              <w:adjustRightInd w:val="0"/>
              <w:rPr>
                <w:rFonts w:ascii="Georgia" w:hAnsi="Georgia"/>
                <w:sz w:val="24"/>
                <w:szCs w:val="24"/>
              </w:rPr>
            </w:pPr>
            <w:r w:rsidRPr="0026788D">
              <w:rPr>
                <w:rFonts w:ascii="Georgia" w:hAnsi="Georgia"/>
                <w:sz w:val="24"/>
                <w:szCs w:val="24"/>
              </w:rPr>
              <w:t>Промоутер</w:t>
            </w:r>
          </w:p>
        </w:tc>
        <w:tc>
          <w:tcPr>
            <w:tcW w:w="2692" w:type="dxa"/>
          </w:tcPr>
          <w:p w:rsidR="00E87314" w:rsidRPr="0026788D" w:rsidRDefault="00E87314" w:rsidP="00A875C9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26788D">
              <w:rPr>
                <w:rFonts w:ascii="Georgia" w:hAnsi="Georgia"/>
                <w:sz w:val="24"/>
                <w:szCs w:val="24"/>
              </w:rPr>
              <w:t>Б_____ + В _____ =</w:t>
            </w:r>
          </w:p>
        </w:tc>
        <w:tc>
          <w:tcPr>
            <w:tcW w:w="1146" w:type="dxa"/>
          </w:tcPr>
          <w:p w:rsidR="00E87314" w:rsidRPr="0026788D" w:rsidRDefault="00E87314" w:rsidP="00A875C9">
            <w:pPr>
              <w:autoSpaceDE w:val="0"/>
              <w:autoSpaceDN w:val="0"/>
              <w:adjustRightInd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75" w:type="dxa"/>
          </w:tcPr>
          <w:p w:rsidR="00E87314" w:rsidRPr="0026788D" w:rsidRDefault="00E87314" w:rsidP="00A875C9">
            <w:pPr>
              <w:autoSpaceDE w:val="0"/>
              <w:autoSpaceDN w:val="0"/>
              <w:adjustRightInd w:val="0"/>
              <w:rPr>
                <w:rFonts w:ascii="Georgia" w:hAnsi="Georgia"/>
                <w:sz w:val="24"/>
                <w:szCs w:val="24"/>
              </w:rPr>
            </w:pPr>
          </w:p>
        </w:tc>
      </w:tr>
      <w:tr w:rsidR="00E87314" w:rsidRPr="00E87314" w:rsidTr="0026788D">
        <w:tc>
          <w:tcPr>
            <w:tcW w:w="1696" w:type="dxa"/>
          </w:tcPr>
          <w:p w:rsidR="00E87314" w:rsidRPr="0026788D" w:rsidRDefault="00E87314" w:rsidP="00A875C9">
            <w:pPr>
              <w:autoSpaceDE w:val="0"/>
              <w:autoSpaceDN w:val="0"/>
              <w:adjustRightInd w:val="0"/>
              <w:rPr>
                <w:rFonts w:ascii="Georgia" w:hAnsi="Georgia"/>
                <w:sz w:val="24"/>
                <w:szCs w:val="24"/>
              </w:rPr>
            </w:pPr>
            <w:r w:rsidRPr="0026788D">
              <w:rPr>
                <w:rFonts w:ascii="Georgia" w:hAnsi="Georgia"/>
                <w:sz w:val="24"/>
                <w:szCs w:val="24"/>
              </w:rPr>
              <w:t>Адвокат</w:t>
            </w:r>
          </w:p>
        </w:tc>
        <w:tc>
          <w:tcPr>
            <w:tcW w:w="2692" w:type="dxa"/>
          </w:tcPr>
          <w:p w:rsidR="00E87314" w:rsidRPr="0026788D" w:rsidRDefault="00E87314" w:rsidP="00A875C9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4"/>
                <w:szCs w:val="24"/>
              </w:rPr>
            </w:pPr>
            <w:r w:rsidRPr="0026788D">
              <w:rPr>
                <w:rFonts w:ascii="Georgia" w:hAnsi="Georgia"/>
                <w:sz w:val="24"/>
                <w:szCs w:val="24"/>
              </w:rPr>
              <w:t>Д _______ =</w:t>
            </w:r>
          </w:p>
        </w:tc>
        <w:tc>
          <w:tcPr>
            <w:tcW w:w="1146" w:type="dxa"/>
          </w:tcPr>
          <w:p w:rsidR="00E87314" w:rsidRPr="0026788D" w:rsidRDefault="00E87314" w:rsidP="00A875C9">
            <w:pPr>
              <w:autoSpaceDE w:val="0"/>
              <w:autoSpaceDN w:val="0"/>
              <w:adjustRightInd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75" w:type="dxa"/>
          </w:tcPr>
          <w:p w:rsidR="00E87314" w:rsidRPr="0026788D" w:rsidRDefault="00E87314" w:rsidP="00A875C9">
            <w:pPr>
              <w:autoSpaceDE w:val="0"/>
              <w:autoSpaceDN w:val="0"/>
              <w:adjustRightInd w:val="0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E87314" w:rsidRPr="00E87314" w:rsidRDefault="00E87314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</w:p>
    <w:p w:rsidR="00E87314" w:rsidRPr="00E87314" w:rsidRDefault="00E87314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E87314" w:rsidRPr="00E87314" w:rsidRDefault="00E87314" w:rsidP="00E87314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sz w:val="24"/>
          <w:szCs w:val="24"/>
        </w:rPr>
      </w:pPr>
      <w:r w:rsidRPr="00E87314">
        <w:rPr>
          <w:rFonts w:ascii="Georgia" w:hAnsi="Georgia"/>
          <w:b/>
          <w:sz w:val="24"/>
          <w:szCs w:val="24"/>
        </w:rPr>
        <w:t xml:space="preserve">Шаг </w:t>
      </w:r>
      <w:r w:rsidRPr="00E87314">
        <w:rPr>
          <w:rFonts w:ascii="Georgia" w:hAnsi="Georgia"/>
          <w:b/>
          <w:sz w:val="24"/>
          <w:szCs w:val="24"/>
          <w:lang w:val="en-US"/>
        </w:rPr>
        <w:t>IV</w:t>
      </w:r>
      <w:r w:rsidRPr="00E87314">
        <w:rPr>
          <w:rFonts w:ascii="Georgia" w:hAnsi="Georgia"/>
          <w:b/>
          <w:sz w:val="24"/>
          <w:szCs w:val="24"/>
        </w:rPr>
        <w:t>. Обратите внимание на порядок предпочтительных стилей в</w:t>
      </w:r>
      <w:r w:rsidR="0026788D">
        <w:rPr>
          <w:rFonts w:ascii="Georgia" w:hAnsi="Georgia"/>
          <w:b/>
          <w:sz w:val="24"/>
          <w:szCs w:val="24"/>
        </w:rPr>
        <w:t xml:space="preserve"> </w:t>
      </w:r>
      <w:r w:rsidRPr="00E87314">
        <w:rPr>
          <w:rFonts w:ascii="Georgia" w:hAnsi="Georgia"/>
          <w:b/>
          <w:sz w:val="24"/>
          <w:szCs w:val="24"/>
        </w:rPr>
        <w:t>вашем случае</w:t>
      </w:r>
    </w:p>
    <w:p w:rsidR="00E87314" w:rsidRDefault="00E87314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  <w:r w:rsidRPr="00E87314">
        <w:rPr>
          <w:rFonts w:ascii="Georgia" w:hAnsi="Georgia"/>
          <w:sz w:val="24"/>
          <w:szCs w:val="24"/>
        </w:rPr>
        <w:t>Теперь расставьте все по порядку: от стиля с максимальным баллом (позиция № 1) до</w:t>
      </w:r>
      <w:r w:rsidR="0026788D">
        <w:rPr>
          <w:rFonts w:ascii="Georgia" w:hAnsi="Georgia"/>
          <w:sz w:val="24"/>
          <w:szCs w:val="24"/>
        </w:rPr>
        <w:t xml:space="preserve"> </w:t>
      </w:r>
      <w:r w:rsidRPr="00E87314">
        <w:rPr>
          <w:rFonts w:ascii="Georgia" w:hAnsi="Georgia"/>
          <w:sz w:val="24"/>
          <w:szCs w:val="24"/>
        </w:rPr>
        <w:t>стиля с минимальным (позиция № 5). Стиль с наивысшим общим баллом для вас наиболее</w:t>
      </w:r>
      <w:r w:rsidR="0026788D">
        <w:rPr>
          <w:rFonts w:ascii="Georgia" w:hAnsi="Georgia"/>
          <w:sz w:val="24"/>
          <w:szCs w:val="24"/>
        </w:rPr>
        <w:t xml:space="preserve"> </w:t>
      </w:r>
      <w:r w:rsidRPr="00E87314">
        <w:rPr>
          <w:rFonts w:ascii="Georgia" w:hAnsi="Georgia"/>
          <w:sz w:val="24"/>
          <w:szCs w:val="24"/>
        </w:rPr>
        <w:t>предпочтителен. Стиль с наименьшим баллом – наименее.</w:t>
      </w:r>
    </w:p>
    <w:p w:rsidR="0026788D" w:rsidRDefault="0026788D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</w:p>
    <w:p w:rsidR="0026788D" w:rsidRDefault="0026788D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sz w:val="24"/>
          <w:szCs w:val="24"/>
        </w:rPr>
      </w:pPr>
      <w:r w:rsidRPr="0026788D">
        <w:rPr>
          <w:rFonts w:ascii="Georgia" w:hAnsi="Georgia"/>
          <w:b/>
          <w:sz w:val="24"/>
          <w:szCs w:val="24"/>
        </w:rPr>
        <w:t>О стилях:</w:t>
      </w:r>
    </w:p>
    <w:p w:rsidR="0026788D" w:rsidRPr="0026788D" w:rsidRDefault="0026788D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26788D" w:rsidRPr="0026788D" w:rsidRDefault="0026788D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003300"/>
          <w:sz w:val="24"/>
          <w:szCs w:val="24"/>
        </w:rPr>
      </w:pPr>
      <w:r w:rsidRPr="0026788D">
        <w:rPr>
          <w:rFonts w:ascii="Georgia" w:hAnsi="Georgia"/>
          <w:b/>
          <w:color w:val="003300"/>
          <w:sz w:val="24"/>
          <w:szCs w:val="24"/>
        </w:rPr>
        <w:t>Водитель - убеждает громко и без учета интересов окружающих</w:t>
      </w:r>
    </w:p>
    <w:p w:rsidR="0026788D" w:rsidRPr="0026788D" w:rsidRDefault="0026788D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</w:p>
    <w:p w:rsidR="0026788D" w:rsidRPr="0026788D" w:rsidRDefault="0026788D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  <w:r w:rsidRPr="0026788D">
        <w:rPr>
          <w:rFonts w:ascii="Georgia" w:hAnsi="Georgia"/>
          <w:sz w:val="24"/>
          <w:szCs w:val="24"/>
        </w:rPr>
        <w:t>Когда люди говорят громко и учитывают исключительно собственную точку зрения,</w:t>
      </w:r>
      <w:r>
        <w:rPr>
          <w:rFonts w:ascii="Georgia" w:hAnsi="Georgia"/>
          <w:sz w:val="24"/>
          <w:szCs w:val="24"/>
        </w:rPr>
        <w:t xml:space="preserve"> </w:t>
      </w:r>
      <w:r w:rsidRPr="0026788D">
        <w:rPr>
          <w:rFonts w:ascii="Georgia" w:hAnsi="Georgia"/>
          <w:sz w:val="24"/>
          <w:szCs w:val="24"/>
        </w:rPr>
        <w:t>не настраиваясь на аудиторию, окружающие считают их требовательными. Водители любят</w:t>
      </w:r>
      <w:r>
        <w:rPr>
          <w:rFonts w:ascii="Georgia" w:hAnsi="Georgia"/>
          <w:sz w:val="24"/>
          <w:szCs w:val="24"/>
        </w:rPr>
        <w:t xml:space="preserve"> </w:t>
      </w:r>
      <w:r w:rsidRPr="0026788D">
        <w:rPr>
          <w:rFonts w:ascii="Georgia" w:hAnsi="Georgia"/>
          <w:sz w:val="24"/>
          <w:szCs w:val="24"/>
        </w:rPr>
        <w:t>говорить что-то вроде: «Делай, как я скажу, потому что я знаю, что говорю. Иначе – свободен!» Такое поведение человека, который плохо умеет убеждать, делает его властным и</w:t>
      </w:r>
    </w:p>
    <w:p w:rsidR="0026788D" w:rsidRPr="0026788D" w:rsidRDefault="0026788D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  <w:r w:rsidRPr="0026788D">
        <w:rPr>
          <w:rFonts w:ascii="Georgia" w:hAnsi="Georgia"/>
          <w:sz w:val="24"/>
          <w:szCs w:val="24"/>
        </w:rPr>
        <w:t>ограниченным в глазах других. Данный стиль подходит для людей, которые ставят результат выше отношений.</w:t>
      </w:r>
    </w:p>
    <w:p w:rsidR="0026788D" w:rsidRPr="0026788D" w:rsidRDefault="0026788D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</w:p>
    <w:p w:rsidR="0026788D" w:rsidRPr="0026788D" w:rsidRDefault="0026788D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003300"/>
          <w:sz w:val="24"/>
          <w:szCs w:val="24"/>
        </w:rPr>
      </w:pPr>
      <w:r w:rsidRPr="0026788D">
        <w:rPr>
          <w:rFonts w:ascii="Georgia" w:hAnsi="Georgia"/>
          <w:b/>
          <w:color w:val="003300"/>
          <w:sz w:val="24"/>
          <w:szCs w:val="24"/>
        </w:rPr>
        <w:t>Командир – убеждает тихо и без учета интересов окружающих</w:t>
      </w:r>
    </w:p>
    <w:p w:rsidR="0026788D" w:rsidRPr="0026788D" w:rsidRDefault="0026788D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</w:p>
    <w:p w:rsidR="0026788D" w:rsidRPr="0026788D" w:rsidRDefault="0026788D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  <w:r w:rsidRPr="0026788D">
        <w:rPr>
          <w:rFonts w:ascii="Georgia" w:hAnsi="Georgia"/>
          <w:sz w:val="24"/>
          <w:szCs w:val="24"/>
        </w:rPr>
        <w:t>Необязательно быть агрессивным, чтобы окружающие знали ваше мнение. Зачасту</w:t>
      </w:r>
      <w:r>
        <w:rPr>
          <w:rFonts w:ascii="Georgia" w:hAnsi="Georgia"/>
          <w:sz w:val="24"/>
          <w:szCs w:val="24"/>
        </w:rPr>
        <w:t xml:space="preserve">ю более эффективно вести себя тише и </w:t>
      </w:r>
      <w:r w:rsidRPr="0026788D">
        <w:rPr>
          <w:rFonts w:ascii="Georgia" w:hAnsi="Georgia"/>
          <w:sz w:val="24"/>
          <w:szCs w:val="24"/>
        </w:rPr>
        <w:t>скромнее. Люди прислушиваются к словам, когда их произносят уверенно и авторитетно. Спокойная речь подчеркивает авторитет и опыт говорящего.</w:t>
      </w:r>
    </w:p>
    <w:p w:rsidR="0026788D" w:rsidRDefault="0026788D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</w:p>
    <w:p w:rsidR="0026788D" w:rsidRDefault="0026788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:rsidR="0026788D" w:rsidRDefault="0026788D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</w:p>
    <w:p w:rsidR="0026788D" w:rsidRDefault="0026788D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</w:p>
    <w:p w:rsidR="0026788D" w:rsidRDefault="0026788D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</w:p>
    <w:p w:rsidR="0026788D" w:rsidRDefault="0026788D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</w:p>
    <w:p w:rsidR="0026788D" w:rsidRPr="0026788D" w:rsidRDefault="0026788D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003300"/>
          <w:sz w:val="24"/>
          <w:szCs w:val="24"/>
        </w:rPr>
      </w:pPr>
      <w:r w:rsidRPr="0026788D">
        <w:rPr>
          <w:rFonts w:ascii="Georgia" w:hAnsi="Georgia"/>
          <w:b/>
          <w:color w:val="003300"/>
          <w:sz w:val="24"/>
          <w:szCs w:val="24"/>
        </w:rPr>
        <w:t>Промоутер: убеждает громко и с учетом интересов окружающих</w:t>
      </w:r>
    </w:p>
    <w:p w:rsidR="0026788D" w:rsidRDefault="0026788D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</w:p>
    <w:p w:rsidR="0026788D" w:rsidRPr="0026788D" w:rsidRDefault="0026788D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  <w:r w:rsidRPr="0026788D">
        <w:rPr>
          <w:rFonts w:ascii="Georgia" w:hAnsi="Georgia"/>
          <w:sz w:val="24"/>
          <w:szCs w:val="24"/>
        </w:rPr>
        <w:t>Переходя от эгоистичных к альтруистичным стилям, мы будем говорить о более коммуникабельных людях. Неэффективный Промоутер общителен, но бессмыслен – это классический братающийся продавец, который хлопает покупателя по плечу. Но при правильном использовании открытый стиль общения позволяет создавать и поддерживать широчайший круг знакомств.</w:t>
      </w:r>
    </w:p>
    <w:p w:rsidR="0026788D" w:rsidRDefault="0026788D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</w:p>
    <w:p w:rsidR="0026788D" w:rsidRDefault="0026788D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</w:p>
    <w:p w:rsidR="0026788D" w:rsidRPr="0026788D" w:rsidRDefault="0026788D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003300"/>
          <w:sz w:val="24"/>
          <w:szCs w:val="24"/>
        </w:rPr>
      </w:pPr>
      <w:r w:rsidRPr="0026788D">
        <w:rPr>
          <w:rFonts w:ascii="Georgia" w:hAnsi="Georgia"/>
          <w:b/>
          <w:color w:val="003300"/>
          <w:sz w:val="24"/>
          <w:szCs w:val="24"/>
        </w:rPr>
        <w:t>Шахматист – убеждает тихо и с учетом интересов окружающих</w:t>
      </w:r>
    </w:p>
    <w:p w:rsidR="0026788D" w:rsidRDefault="0026788D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</w:p>
    <w:p w:rsidR="0026788D" w:rsidRPr="0026788D" w:rsidRDefault="0026788D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  <w:r w:rsidRPr="0026788D">
        <w:rPr>
          <w:rFonts w:ascii="Georgia" w:hAnsi="Georgia"/>
          <w:sz w:val="24"/>
          <w:szCs w:val="24"/>
        </w:rPr>
        <w:t>Промоутеру нравится работать с широкими слоями общественности в организациях, а Шахматист предпочитает использовать такие рычаги, как интересы, отношения и политика, в более интимной обстановке, из-за кулис. Спокойный темперамент в сочетании с постоянным беспокойством по поводу того, что думают другие люди, может сделать неопытного человека безотказным и пассивным. Но Шахматист не такой, он эффективный стратег, пусть менее экстравертный, чем Организатор, но не менее заинтересованный в интересах и мнении окружающих.</w:t>
      </w:r>
    </w:p>
    <w:p w:rsidR="0026788D" w:rsidRDefault="0026788D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003300"/>
          <w:sz w:val="24"/>
          <w:szCs w:val="24"/>
        </w:rPr>
      </w:pPr>
    </w:p>
    <w:p w:rsidR="0026788D" w:rsidRDefault="0026788D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003300"/>
          <w:sz w:val="24"/>
          <w:szCs w:val="24"/>
        </w:rPr>
      </w:pPr>
      <w:r w:rsidRPr="0026788D">
        <w:rPr>
          <w:rFonts w:ascii="Georgia" w:hAnsi="Georgia"/>
          <w:b/>
          <w:color w:val="003300"/>
          <w:sz w:val="24"/>
          <w:szCs w:val="24"/>
        </w:rPr>
        <w:t>Адвокат - убеждает тихо и балансирует между учетом своих интересов и интересов окружающих</w:t>
      </w:r>
    </w:p>
    <w:p w:rsidR="0026788D" w:rsidRPr="0026788D" w:rsidRDefault="0026788D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003300"/>
          <w:sz w:val="24"/>
          <w:szCs w:val="24"/>
        </w:rPr>
      </w:pPr>
      <w:bookmarkStart w:id="0" w:name="_GoBack"/>
      <w:bookmarkEnd w:id="0"/>
    </w:p>
    <w:p w:rsidR="0026788D" w:rsidRPr="00E87314" w:rsidRDefault="0026788D" w:rsidP="0026788D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  <w:r w:rsidRPr="0026788D">
        <w:rPr>
          <w:rFonts w:ascii="Georgia" w:hAnsi="Georgia"/>
          <w:sz w:val="24"/>
          <w:szCs w:val="24"/>
        </w:rPr>
        <w:t>Наш последний пример объединяет ряд признаков: этот персонаж говорит спокойно, но с энтузиазмом, учитывает интересы аудитории, но и свои не забывает. Мы назвали такого персонажа Адвокатом, потому что для убеждения он, как адвокат в суде, использует полный набор инструментов, чтобы получить желаемый результат. Эффективность Адвоката –результат его опыта и обоснованной точки зрения. Он борется без крика, учитывая аудиторию и помня о собственных планах.</w:t>
      </w:r>
    </w:p>
    <w:p w:rsidR="00646E34" w:rsidRDefault="00646E34" w:rsidP="00646E34">
      <w:pPr>
        <w:jc w:val="right"/>
        <w:rPr>
          <w:rFonts w:ascii="Georgia" w:hAnsi="Georgia"/>
        </w:rPr>
      </w:pPr>
    </w:p>
    <w:sectPr w:rsidR="00646E34" w:rsidSect="00514203">
      <w:headerReference w:type="default" r:id="rId7"/>
      <w:footerReference w:type="default" r:id="rId8"/>
      <w:pgSz w:w="11906" w:h="16838"/>
      <w:pgMar w:top="1701" w:right="1440" w:bottom="1440" w:left="1701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475" w:rsidRDefault="008A6475" w:rsidP="00646E34">
      <w:pPr>
        <w:spacing w:after="0" w:line="240" w:lineRule="auto"/>
      </w:pPr>
      <w:r>
        <w:separator/>
      </w:r>
    </w:p>
  </w:endnote>
  <w:endnote w:type="continuationSeparator" w:id="0">
    <w:p w:rsidR="008A6475" w:rsidRDefault="008A6475" w:rsidP="0064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E34" w:rsidRPr="00217F4D" w:rsidRDefault="00646E34" w:rsidP="00646E34">
    <w:pPr>
      <w:pStyle w:val="a"/>
      <w:pBdr>
        <w:top w:val="single" w:sz="4" w:space="1" w:color="003300"/>
      </w:pBdr>
      <w:ind w:right="2040"/>
      <w:rPr>
        <w:color w:val="70AD47" w:themeColor="accent6"/>
        <w:szCs w:val="24"/>
        <w:lang w:val="en-US" w:bidi="he-IL"/>
      </w:rPr>
    </w:pPr>
    <w:r>
      <w:rPr>
        <w:szCs w:val="24"/>
      </w:rPr>
      <w:drawing>
        <wp:anchor distT="0" distB="0" distL="114300" distR="114300" simplePos="0" relativeHeight="251660288" behindDoc="1" locked="0" layoutInCell="1" allowOverlap="1" wp14:anchorId="2D6F4638" wp14:editId="20E59734">
          <wp:simplePos x="0" y="0"/>
          <wp:positionH relativeFrom="column">
            <wp:posOffset>4511040</wp:posOffset>
          </wp:positionH>
          <wp:positionV relativeFrom="paragraph">
            <wp:posOffset>-544554</wp:posOffset>
          </wp:positionV>
          <wp:extent cx="2468880" cy="1974850"/>
          <wp:effectExtent l="0" t="0" r="7620" b="635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197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7F4D">
      <w:rPr>
        <w:rFonts w:eastAsia="Arial"/>
        <w:color w:val="98A6B6"/>
        <w:lang w:val="en-US"/>
      </w:rPr>
      <w:tab/>
    </w:r>
    <w:r w:rsidRPr="00217F4D">
      <w:rPr>
        <w:rFonts w:eastAsia="Arial"/>
        <w:color w:val="98A6B6"/>
        <w:lang w:val="en-US"/>
      </w:rPr>
      <w:tab/>
    </w:r>
    <w:r w:rsidRPr="00217F4D">
      <w:rPr>
        <w:rFonts w:eastAsia="Arial"/>
        <w:color w:val="98A6B6"/>
        <w:lang w:val="en-US"/>
      </w:rPr>
      <w:tab/>
    </w:r>
    <w:r w:rsidRPr="00217F4D">
      <w:rPr>
        <w:rFonts w:eastAsia="Arial"/>
        <w:color w:val="98A6B6"/>
        <w:lang w:val="en-US"/>
      </w:rPr>
      <w:tab/>
    </w:r>
    <w:r w:rsidRPr="00217F4D">
      <w:rPr>
        <w:rFonts w:eastAsia="Arial"/>
        <w:color w:val="98A6B6"/>
        <w:lang w:val="en-US"/>
      </w:rPr>
      <w:tab/>
    </w:r>
  </w:p>
  <w:p w:rsidR="00646E34" w:rsidRPr="00646E34" w:rsidRDefault="00646E34" w:rsidP="00646E3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475" w:rsidRDefault="008A6475" w:rsidP="00646E34">
      <w:pPr>
        <w:spacing w:after="0" w:line="240" w:lineRule="auto"/>
      </w:pPr>
      <w:r>
        <w:separator/>
      </w:r>
    </w:p>
  </w:footnote>
  <w:footnote w:type="continuationSeparator" w:id="0">
    <w:p w:rsidR="008A6475" w:rsidRDefault="008A6475" w:rsidP="0064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E34" w:rsidRDefault="00646E34">
    <w:pPr>
      <w:pStyle w:val="Header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13648</wp:posOffset>
          </wp:positionH>
          <wp:positionV relativeFrom="paragraph">
            <wp:posOffset>-443230</wp:posOffset>
          </wp:positionV>
          <wp:extent cx="7527680" cy="175640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ed_header_openprogramme_r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80" cy="1756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34"/>
    <w:rsid w:val="00017AD4"/>
    <w:rsid w:val="00025B07"/>
    <w:rsid w:val="000F1506"/>
    <w:rsid w:val="00137498"/>
    <w:rsid w:val="001C2E74"/>
    <w:rsid w:val="00213DE1"/>
    <w:rsid w:val="0026788D"/>
    <w:rsid w:val="002F4851"/>
    <w:rsid w:val="00325474"/>
    <w:rsid w:val="00345A81"/>
    <w:rsid w:val="00350758"/>
    <w:rsid w:val="0035478A"/>
    <w:rsid w:val="003967AF"/>
    <w:rsid w:val="003B66CD"/>
    <w:rsid w:val="003F597B"/>
    <w:rsid w:val="004A31FF"/>
    <w:rsid w:val="00500942"/>
    <w:rsid w:val="0050274D"/>
    <w:rsid w:val="00514203"/>
    <w:rsid w:val="005148F2"/>
    <w:rsid w:val="00573ACE"/>
    <w:rsid w:val="005E7D22"/>
    <w:rsid w:val="0060654F"/>
    <w:rsid w:val="00613553"/>
    <w:rsid w:val="00646E34"/>
    <w:rsid w:val="00655E6B"/>
    <w:rsid w:val="00691B03"/>
    <w:rsid w:val="006D576F"/>
    <w:rsid w:val="006F04AB"/>
    <w:rsid w:val="006F49FE"/>
    <w:rsid w:val="00722990"/>
    <w:rsid w:val="00755008"/>
    <w:rsid w:val="007634D8"/>
    <w:rsid w:val="00792B3F"/>
    <w:rsid w:val="00821A10"/>
    <w:rsid w:val="00866113"/>
    <w:rsid w:val="00877BC9"/>
    <w:rsid w:val="008A6475"/>
    <w:rsid w:val="008D0AD7"/>
    <w:rsid w:val="00A02574"/>
    <w:rsid w:val="00A036F4"/>
    <w:rsid w:val="00A11F4D"/>
    <w:rsid w:val="00A16AF9"/>
    <w:rsid w:val="00A21326"/>
    <w:rsid w:val="00A405DA"/>
    <w:rsid w:val="00A5058D"/>
    <w:rsid w:val="00A81ABE"/>
    <w:rsid w:val="00A92924"/>
    <w:rsid w:val="00A92A91"/>
    <w:rsid w:val="00AC297F"/>
    <w:rsid w:val="00AD601B"/>
    <w:rsid w:val="00AE68DB"/>
    <w:rsid w:val="00AF75DC"/>
    <w:rsid w:val="00B45468"/>
    <w:rsid w:val="00B51005"/>
    <w:rsid w:val="00B5180F"/>
    <w:rsid w:val="00BA526D"/>
    <w:rsid w:val="00BC4866"/>
    <w:rsid w:val="00C458E9"/>
    <w:rsid w:val="00CF13E4"/>
    <w:rsid w:val="00CF713B"/>
    <w:rsid w:val="00D34187"/>
    <w:rsid w:val="00D54FC0"/>
    <w:rsid w:val="00D76748"/>
    <w:rsid w:val="00DD7C28"/>
    <w:rsid w:val="00DE5303"/>
    <w:rsid w:val="00E2164E"/>
    <w:rsid w:val="00E51E83"/>
    <w:rsid w:val="00E87314"/>
    <w:rsid w:val="00ED1611"/>
    <w:rsid w:val="00F34A2A"/>
    <w:rsid w:val="00F35C5B"/>
    <w:rsid w:val="00F6041D"/>
    <w:rsid w:val="00FC079A"/>
    <w:rsid w:val="00FD0D8B"/>
    <w:rsid w:val="00FE323E"/>
    <w:rsid w:val="00FE4D35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7B5F4"/>
  <w15:chartTrackingRefBased/>
  <w15:docId w15:val="{65BB4F76-3BE3-419C-9F7E-7AB564E4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E34"/>
  </w:style>
  <w:style w:type="paragraph" w:styleId="Footer">
    <w:name w:val="footer"/>
    <w:basedOn w:val="Normal"/>
    <w:link w:val="FooterChar"/>
    <w:uiPriority w:val="99"/>
    <w:unhideWhenUsed/>
    <w:rsid w:val="00646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E34"/>
  </w:style>
  <w:style w:type="table" w:styleId="TableGrid">
    <w:name w:val="Table Grid"/>
    <w:basedOn w:val="TableNormal"/>
    <w:uiPriority w:val="39"/>
    <w:rsid w:val="00646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ижний колонтитул нечетной страницы"/>
    <w:basedOn w:val="Normal"/>
    <w:rsid w:val="00646E34"/>
    <w:pPr>
      <w:pBdr>
        <w:top w:val="single" w:sz="4" w:space="1" w:color="953734"/>
      </w:pBdr>
      <w:spacing w:after="180" w:line="264" w:lineRule="auto"/>
      <w:ind w:right="764"/>
    </w:pPr>
    <w:rPr>
      <w:rFonts w:ascii="Georgia" w:eastAsia="Times New Roman" w:hAnsi="Georgia" w:cs="Times New Roman"/>
      <w:noProof/>
      <w:color w:val="808080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A5058D"/>
    <w:rPr>
      <w:color w:val="0563C1" w:themeColor="hyperlink"/>
      <w:u w:val="single"/>
    </w:rPr>
  </w:style>
  <w:style w:type="table" w:styleId="PlainTable3">
    <w:name w:val="Plain Table 3"/>
    <w:basedOn w:val="TableNormal"/>
    <w:uiPriority w:val="43"/>
    <w:rsid w:val="005142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51420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8D08D" w:themeFill="accent6" w:themeFillTint="9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84AE2-80AA-49BD-8B1A-904DB60E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Vakhoshina</dc:creator>
  <cp:keywords/>
  <dc:description/>
  <cp:lastModifiedBy>Elizaveta Vakhoshina</cp:lastModifiedBy>
  <cp:revision>2</cp:revision>
  <cp:lastPrinted>2017-03-20T17:45:00Z</cp:lastPrinted>
  <dcterms:created xsi:type="dcterms:W3CDTF">2017-04-19T09:13:00Z</dcterms:created>
  <dcterms:modified xsi:type="dcterms:W3CDTF">2017-04-19T09:13:00Z</dcterms:modified>
</cp:coreProperties>
</file>